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56025C" w14:paraId="16295CF0" w14:textId="77777777" w:rsidTr="00F95118">
        <w:tc>
          <w:tcPr>
            <w:tcW w:w="2405" w:type="dxa"/>
            <w:vAlign w:val="bottom"/>
          </w:tcPr>
          <w:p w14:paraId="697807F9" w14:textId="679968C0" w:rsidR="0056025C" w:rsidRDefault="0056025C" w:rsidP="00F972D0">
            <w:pPr>
              <w:jc w:val="right"/>
            </w:pPr>
            <w:r>
              <w:t>Stanoviště</w:t>
            </w:r>
          </w:p>
        </w:tc>
        <w:tc>
          <w:tcPr>
            <w:tcW w:w="6655" w:type="dxa"/>
          </w:tcPr>
          <w:p w14:paraId="3CD6C3FC" w14:textId="235738CD" w:rsidR="0056025C" w:rsidRPr="0056025C" w:rsidRDefault="0056025C" w:rsidP="00F972D0">
            <w:pPr>
              <w:rPr>
                <w:b/>
                <w:bCs/>
              </w:rPr>
            </w:pPr>
            <w:r w:rsidRPr="000363E4">
              <w:rPr>
                <w:b/>
                <w:bCs/>
                <w:sz w:val="28"/>
                <w:szCs w:val="28"/>
              </w:rPr>
              <w:t>Bohatý</w:t>
            </w:r>
          </w:p>
        </w:tc>
      </w:tr>
      <w:tr w:rsidR="0056025C" w14:paraId="088B2B69" w14:textId="77777777" w:rsidTr="00F95118">
        <w:tc>
          <w:tcPr>
            <w:tcW w:w="2405" w:type="dxa"/>
          </w:tcPr>
          <w:p w14:paraId="55629E9A" w14:textId="61938A39" w:rsidR="0056025C" w:rsidRDefault="00F972D0" w:rsidP="00F972D0">
            <w:pPr>
              <w:jc w:val="right"/>
            </w:pPr>
            <w:r>
              <w:t>Má na starosti</w:t>
            </w:r>
          </w:p>
        </w:tc>
        <w:tc>
          <w:tcPr>
            <w:tcW w:w="6655" w:type="dxa"/>
          </w:tcPr>
          <w:p w14:paraId="436B5AE7" w14:textId="5CE74BBE" w:rsidR="0056025C" w:rsidRPr="0056025C" w:rsidRDefault="0056025C" w:rsidP="00F972D0">
            <w:pPr>
              <w:rPr>
                <w:b/>
                <w:bCs/>
              </w:rPr>
            </w:pPr>
          </w:p>
        </w:tc>
      </w:tr>
      <w:tr w:rsidR="0056025C" w14:paraId="3134CA12" w14:textId="77777777" w:rsidTr="00F95118">
        <w:tc>
          <w:tcPr>
            <w:tcW w:w="2405" w:type="dxa"/>
          </w:tcPr>
          <w:p w14:paraId="4BDF141E" w14:textId="3E02F68B" w:rsidR="0056025C" w:rsidRDefault="00F972D0" w:rsidP="00F972D0">
            <w:pPr>
              <w:jc w:val="right"/>
            </w:pPr>
            <w:r>
              <w:t>Kostým</w:t>
            </w:r>
          </w:p>
        </w:tc>
        <w:tc>
          <w:tcPr>
            <w:tcW w:w="6655" w:type="dxa"/>
          </w:tcPr>
          <w:p w14:paraId="48138DD4" w14:textId="5E3A5B68" w:rsidR="0056025C" w:rsidRDefault="00FD261B" w:rsidP="00F972D0">
            <w:r>
              <w:t>Oblečený jako boháč (například sako a klobouk), hodinky, kufřík …</w:t>
            </w:r>
          </w:p>
        </w:tc>
      </w:tr>
      <w:tr w:rsidR="00F972D0" w14:paraId="637FE591" w14:textId="77777777" w:rsidTr="00F95118">
        <w:tc>
          <w:tcPr>
            <w:tcW w:w="2405" w:type="dxa"/>
          </w:tcPr>
          <w:p w14:paraId="5138D607" w14:textId="7EC3F19B" w:rsidR="00F972D0" w:rsidRDefault="00F972D0" w:rsidP="00F972D0">
            <w:pPr>
              <w:jc w:val="right"/>
            </w:pPr>
            <w:r>
              <w:t>Hra</w:t>
            </w:r>
          </w:p>
        </w:tc>
        <w:tc>
          <w:tcPr>
            <w:tcW w:w="6655" w:type="dxa"/>
          </w:tcPr>
          <w:p w14:paraId="4FB514B3" w14:textId="1C2EC3BD" w:rsidR="00F972D0" w:rsidRDefault="00F33D2D" w:rsidP="00F972D0">
            <w:r>
              <w:t>Má truhlu s</w:t>
            </w:r>
            <w:r w:rsidR="00FD261B">
              <w:t> penězi a hrací pole s šesti políčky.</w:t>
            </w:r>
          </w:p>
          <w:p w14:paraId="455EEADE" w14:textId="37A22C55" w:rsidR="00553977" w:rsidRDefault="00553977" w:rsidP="00E03084">
            <w:pPr>
              <w:pStyle w:val="Odstavecseseznamem"/>
              <w:numPr>
                <w:ilvl w:val="0"/>
                <w:numId w:val="2"/>
              </w:numPr>
            </w:pPr>
            <w:r>
              <w:t xml:space="preserve">Dítě </w:t>
            </w:r>
            <w:r w:rsidR="006140D8">
              <w:t>libovolně rozmístí peníze do políček na hracím poli.</w:t>
            </w:r>
          </w:p>
          <w:p w14:paraId="4E845A97" w14:textId="52272A54" w:rsidR="00E03084" w:rsidRDefault="006140D8" w:rsidP="00E03084">
            <w:pPr>
              <w:pStyle w:val="Odstavecseseznamem"/>
              <w:numPr>
                <w:ilvl w:val="0"/>
                <w:numId w:val="2"/>
              </w:numPr>
            </w:pPr>
            <w:r>
              <w:t>Dítě hodí kostkou – získává tolik bodů, kolik peněz bylo na poli s číslem, které hodilo na kostce.</w:t>
            </w:r>
          </w:p>
          <w:p w14:paraId="515E9CF3" w14:textId="1767A970" w:rsidR="00E03084" w:rsidRDefault="006140D8" w:rsidP="00E03084">
            <w:pPr>
              <w:pStyle w:val="Odstavecseseznamem"/>
              <w:numPr>
                <w:ilvl w:val="0"/>
                <w:numId w:val="2"/>
              </w:numPr>
            </w:pPr>
            <w:r>
              <w:t>Dítě může házet znovu a získané body se mu sčítají. Pokud ale hodí znovu číslo, které už jednou hodilo, celý zisk se mu vynuluje a dítě získá body jenom za poslední hod a už nemůže pokračovat.</w:t>
            </w:r>
          </w:p>
          <w:p w14:paraId="0C779AF2" w14:textId="4368DF6A" w:rsidR="00553977" w:rsidRDefault="00E03084" w:rsidP="00E03084">
            <w:pPr>
              <w:pStyle w:val="Odstavecseseznamem"/>
              <w:numPr>
                <w:ilvl w:val="0"/>
                <w:numId w:val="2"/>
              </w:numPr>
            </w:pPr>
            <w:r>
              <w:t>Dítě může hru kdykoli ukončit a spokojit se se ziskem, který má.</w:t>
            </w:r>
          </w:p>
        </w:tc>
      </w:tr>
      <w:tr w:rsidR="00F972D0" w14:paraId="1B3AF037" w14:textId="77777777" w:rsidTr="00F95118">
        <w:tc>
          <w:tcPr>
            <w:tcW w:w="2405" w:type="dxa"/>
          </w:tcPr>
          <w:p w14:paraId="3C96D999" w14:textId="3E18B468" w:rsidR="00F972D0" w:rsidRDefault="00F972D0" w:rsidP="00F972D0">
            <w:pPr>
              <w:jc w:val="right"/>
            </w:pPr>
            <w:r>
              <w:t>Varianta pro mladší</w:t>
            </w:r>
          </w:p>
        </w:tc>
        <w:tc>
          <w:tcPr>
            <w:tcW w:w="6655" w:type="dxa"/>
          </w:tcPr>
          <w:p w14:paraId="022687F8" w14:textId="317B8F15" w:rsidR="00F972D0" w:rsidRDefault="00553977" w:rsidP="00F972D0">
            <w:r>
              <w:t>Za mladší děti počítá zisky vedoucí. Starší děti si počítají mince a zisky sami (vedoucí jen kontroluje).</w:t>
            </w:r>
          </w:p>
        </w:tc>
      </w:tr>
      <w:tr w:rsidR="00F972D0" w14:paraId="4036436E" w14:textId="77777777" w:rsidTr="00F95118">
        <w:tc>
          <w:tcPr>
            <w:tcW w:w="2405" w:type="dxa"/>
          </w:tcPr>
          <w:p w14:paraId="3F1E2D86" w14:textId="112A5D86" w:rsidR="00F972D0" w:rsidRDefault="00E03084" w:rsidP="00F972D0">
            <w:pPr>
              <w:jc w:val="right"/>
            </w:pPr>
            <w:r>
              <w:t>Potřeby</w:t>
            </w:r>
          </w:p>
        </w:tc>
        <w:tc>
          <w:tcPr>
            <w:tcW w:w="6655" w:type="dxa"/>
          </w:tcPr>
          <w:p w14:paraId="4BFBF9AE" w14:textId="37AC8A27" w:rsidR="00E33CE6" w:rsidRDefault="00E33CE6" w:rsidP="00F972D0">
            <w:pPr>
              <w:pStyle w:val="Odstavecseseznamem"/>
              <w:numPr>
                <w:ilvl w:val="0"/>
                <w:numId w:val="3"/>
              </w:numPr>
            </w:pPr>
            <w:r>
              <w:t>Truhla</w:t>
            </w:r>
            <w:r w:rsidR="006140D8">
              <w:t xml:space="preserve"> (kufřík)</w:t>
            </w:r>
            <w:r>
              <w:t xml:space="preserve"> s</w:t>
            </w:r>
            <w:r w:rsidR="00FD261B">
              <w:t xml:space="preserve"> mincemi, žetony, nebo dětskými </w:t>
            </w:r>
            <w:r w:rsidR="006140D8">
              <w:t>penězi</w:t>
            </w:r>
          </w:p>
          <w:p w14:paraId="09A0DC7C" w14:textId="28DC2B85" w:rsidR="00E33CE6" w:rsidRDefault="00E33CE6" w:rsidP="00F972D0">
            <w:pPr>
              <w:pStyle w:val="Odstavecseseznamem"/>
              <w:numPr>
                <w:ilvl w:val="0"/>
                <w:numId w:val="3"/>
              </w:numPr>
            </w:pPr>
            <w:r>
              <w:t>Hrací pole (</w:t>
            </w:r>
            <w:r w:rsidR="00FE6935">
              <w:t>v příloze</w:t>
            </w:r>
            <w:r>
              <w:t>)</w:t>
            </w:r>
          </w:p>
          <w:p w14:paraId="676E2E77" w14:textId="4FE00297" w:rsidR="00E33CE6" w:rsidRDefault="00E33CE6" w:rsidP="00F972D0">
            <w:pPr>
              <w:pStyle w:val="Odstavecseseznamem"/>
              <w:numPr>
                <w:ilvl w:val="0"/>
                <w:numId w:val="3"/>
              </w:numPr>
            </w:pPr>
            <w:r>
              <w:t>Kostka</w:t>
            </w:r>
          </w:p>
          <w:p w14:paraId="03C5395C" w14:textId="5FD027F4" w:rsidR="00FC057E" w:rsidRDefault="00FC057E" w:rsidP="00F972D0">
            <w:pPr>
              <w:pStyle w:val="Odstavecseseznamem"/>
              <w:numPr>
                <w:ilvl w:val="0"/>
                <w:numId w:val="3"/>
              </w:numPr>
            </w:pPr>
            <w:r>
              <w:t>Fix na zapisování výsledků dětem</w:t>
            </w:r>
          </w:p>
        </w:tc>
      </w:tr>
      <w:tr w:rsidR="00F95118" w14:paraId="798DFA5F" w14:textId="77777777" w:rsidTr="00F95118">
        <w:tc>
          <w:tcPr>
            <w:tcW w:w="2405" w:type="dxa"/>
          </w:tcPr>
          <w:p w14:paraId="1C2564D7" w14:textId="34010FAB" w:rsidR="00F95118" w:rsidRDefault="00F95118" w:rsidP="00F95118">
            <w:pPr>
              <w:jc w:val="right"/>
            </w:pPr>
            <w:r>
              <w:t>Jak ses snažil získat štěstí?</w:t>
            </w:r>
          </w:p>
        </w:tc>
        <w:tc>
          <w:tcPr>
            <w:tcW w:w="6655" w:type="dxa"/>
          </w:tcPr>
          <w:p w14:paraId="619A5A7B" w14:textId="16A890E3" w:rsidR="00F95118" w:rsidRDefault="00F95118" w:rsidP="00F95118">
            <w:r>
              <w:t>Snažil jsem se zbohatnout. Říkal jsem si, že když budu bohatý, v</w:t>
            </w:r>
            <w:r w:rsidRPr="00820F8D">
              <w:t>šechno si koupím a zaplatím, budu dělat</w:t>
            </w:r>
            <w:r>
              <w:t>,</w:t>
            </w:r>
            <w:r w:rsidRPr="00820F8D">
              <w:t xml:space="preserve"> co budu chtít a budu šťastný.</w:t>
            </w:r>
          </w:p>
        </w:tc>
      </w:tr>
      <w:tr w:rsidR="00F95118" w14:paraId="5A8B349D" w14:textId="77777777" w:rsidTr="00F95118">
        <w:tc>
          <w:tcPr>
            <w:tcW w:w="2405" w:type="dxa"/>
          </w:tcPr>
          <w:p w14:paraId="7CC5B7F6" w14:textId="67148C24" w:rsidR="00F95118" w:rsidRDefault="00F95118" w:rsidP="00F95118">
            <w:pPr>
              <w:jc w:val="right"/>
            </w:pPr>
            <w:r>
              <w:t>Jak to dopadlo?</w:t>
            </w:r>
          </w:p>
        </w:tc>
        <w:tc>
          <w:tcPr>
            <w:tcW w:w="6655" w:type="dxa"/>
          </w:tcPr>
          <w:p w14:paraId="482F52E0" w14:textId="56DBA6A5" w:rsidR="00F95118" w:rsidRDefault="00F95118" w:rsidP="00F95118">
            <w:r w:rsidRPr="009749FC">
              <w:t>Mám strach o bohatství a</w:t>
            </w:r>
            <w:r>
              <w:t xml:space="preserve"> nepoznám pravé přátele</w:t>
            </w:r>
            <w:r w:rsidRPr="009749FC">
              <w:t>.</w:t>
            </w:r>
          </w:p>
        </w:tc>
      </w:tr>
    </w:tbl>
    <w:p w14:paraId="477721F0" w14:textId="4BDE7C02" w:rsidR="00FC057E" w:rsidRDefault="00FC057E"/>
    <w:p w14:paraId="314831BE" w14:textId="77777777" w:rsidR="0012207B" w:rsidRDefault="0012207B"/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E33CE6" w:rsidRPr="0056025C" w14:paraId="357B05FA" w14:textId="77777777" w:rsidTr="00D502A2">
        <w:tc>
          <w:tcPr>
            <w:tcW w:w="2405" w:type="dxa"/>
            <w:vAlign w:val="bottom"/>
          </w:tcPr>
          <w:p w14:paraId="1BF7D987" w14:textId="77777777" w:rsidR="00E33CE6" w:rsidRDefault="00E33CE6" w:rsidP="00CB0243">
            <w:pPr>
              <w:jc w:val="right"/>
            </w:pPr>
            <w:r>
              <w:t>Stanoviště</w:t>
            </w:r>
          </w:p>
        </w:tc>
        <w:tc>
          <w:tcPr>
            <w:tcW w:w="6655" w:type="dxa"/>
          </w:tcPr>
          <w:p w14:paraId="0E60DFEB" w14:textId="5E7036C3" w:rsidR="00E33CE6" w:rsidRPr="0056025C" w:rsidRDefault="00E33CE6" w:rsidP="00CB024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Slušný člověk</w:t>
            </w:r>
          </w:p>
        </w:tc>
      </w:tr>
      <w:tr w:rsidR="00E33CE6" w:rsidRPr="0056025C" w14:paraId="473D4A21" w14:textId="77777777" w:rsidTr="00D502A2">
        <w:tc>
          <w:tcPr>
            <w:tcW w:w="2405" w:type="dxa"/>
          </w:tcPr>
          <w:p w14:paraId="4BA105DC" w14:textId="77777777" w:rsidR="00E33CE6" w:rsidRDefault="00E33CE6" w:rsidP="00CB0243">
            <w:pPr>
              <w:jc w:val="right"/>
            </w:pPr>
            <w:r>
              <w:t>Má na starosti</w:t>
            </w:r>
          </w:p>
        </w:tc>
        <w:tc>
          <w:tcPr>
            <w:tcW w:w="6655" w:type="dxa"/>
          </w:tcPr>
          <w:p w14:paraId="7B6AB20B" w14:textId="5F390F05" w:rsidR="00E33CE6" w:rsidRPr="0056025C" w:rsidRDefault="00E33CE6" w:rsidP="00CB0243">
            <w:pPr>
              <w:rPr>
                <w:b/>
                <w:bCs/>
              </w:rPr>
            </w:pPr>
          </w:p>
        </w:tc>
      </w:tr>
      <w:tr w:rsidR="00D502A2" w14:paraId="707817F3" w14:textId="77777777" w:rsidTr="00D502A2">
        <w:tc>
          <w:tcPr>
            <w:tcW w:w="2405" w:type="dxa"/>
          </w:tcPr>
          <w:p w14:paraId="1551B0D4" w14:textId="77777777" w:rsidR="00D502A2" w:rsidRDefault="00D502A2" w:rsidP="00D502A2">
            <w:pPr>
              <w:jc w:val="right"/>
            </w:pPr>
            <w:r>
              <w:t>Kostým</w:t>
            </w:r>
          </w:p>
        </w:tc>
        <w:tc>
          <w:tcPr>
            <w:tcW w:w="6655" w:type="dxa"/>
          </w:tcPr>
          <w:p w14:paraId="79F96A83" w14:textId="474A6007" w:rsidR="00D502A2" w:rsidRDefault="00D502A2" w:rsidP="00D502A2">
            <w:r>
              <w:t>Normální oblečení.</w:t>
            </w:r>
          </w:p>
        </w:tc>
      </w:tr>
      <w:tr w:rsidR="00D502A2" w14:paraId="7F250B57" w14:textId="77777777" w:rsidTr="00D502A2">
        <w:tc>
          <w:tcPr>
            <w:tcW w:w="2405" w:type="dxa"/>
          </w:tcPr>
          <w:p w14:paraId="4A3BC8ED" w14:textId="77777777" w:rsidR="00D502A2" w:rsidRDefault="00D502A2" w:rsidP="00D502A2">
            <w:pPr>
              <w:jc w:val="right"/>
            </w:pPr>
            <w:r>
              <w:t>Hra</w:t>
            </w:r>
          </w:p>
        </w:tc>
        <w:tc>
          <w:tcPr>
            <w:tcW w:w="6655" w:type="dxa"/>
          </w:tcPr>
          <w:p w14:paraId="005DDD1E" w14:textId="77777777" w:rsidR="00D502A2" w:rsidRDefault="00D502A2" w:rsidP="00D502A2">
            <w:pPr>
              <w:pStyle w:val="Odstavecseseznamem"/>
              <w:numPr>
                <w:ilvl w:val="0"/>
                <w:numId w:val="4"/>
              </w:numPr>
            </w:pPr>
            <w:r>
              <w:t>Obléknout panenku do oblečků pro panenku a položit do kočárku.</w:t>
            </w:r>
          </w:p>
          <w:p w14:paraId="2BF86785" w14:textId="3CA33C20" w:rsidR="00D502A2" w:rsidRDefault="00D502A2" w:rsidP="00D502A2">
            <w:pPr>
              <w:pStyle w:val="Odstavecseseznamem"/>
              <w:numPr>
                <w:ilvl w:val="0"/>
                <w:numId w:val="4"/>
              </w:numPr>
            </w:pPr>
            <w:r>
              <w:t xml:space="preserve">Vzít pytel s odpadky a s kočárkem odjet roztřídit odpad do správných </w:t>
            </w:r>
            <w:r w:rsidR="00B54B79">
              <w:t>nádob</w:t>
            </w:r>
            <w:r>
              <w:t>.</w:t>
            </w:r>
          </w:p>
          <w:p w14:paraId="73A825D1" w14:textId="77777777" w:rsidR="00D502A2" w:rsidRDefault="00D502A2" w:rsidP="00D502A2">
            <w:pPr>
              <w:pStyle w:val="Odstavecseseznamem"/>
              <w:numPr>
                <w:ilvl w:val="0"/>
                <w:numId w:val="4"/>
              </w:numPr>
            </w:pPr>
            <w:r>
              <w:t>Přivézt nákup v tašce podle seznamu.</w:t>
            </w:r>
          </w:p>
          <w:p w14:paraId="7952F8F0" w14:textId="14BFBC9D" w:rsidR="00D502A2" w:rsidRDefault="00D502A2" w:rsidP="00D502A2">
            <w:r>
              <w:t>Za každou chybu je jeden trestný bod (vyklopení panenky, špatně roztříděný odpad, špatný nákup, …).</w:t>
            </w:r>
          </w:p>
        </w:tc>
      </w:tr>
      <w:tr w:rsidR="00D502A2" w14:paraId="6189075D" w14:textId="77777777" w:rsidTr="00D502A2">
        <w:tc>
          <w:tcPr>
            <w:tcW w:w="2405" w:type="dxa"/>
          </w:tcPr>
          <w:p w14:paraId="4B31080F" w14:textId="77777777" w:rsidR="00D502A2" w:rsidRDefault="00D502A2" w:rsidP="00D502A2">
            <w:pPr>
              <w:jc w:val="right"/>
            </w:pPr>
            <w:r>
              <w:t>Varianta pro mladší</w:t>
            </w:r>
          </w:p>
        </w:tc>
        <w:tc>
          <w:tcPr>
            <w:tcW w:w="6655" w:type="dxa"/>
          </w:tcPr>
          <w:p w14:paraId="330F003E" w14:textId="7425224B" w:rsidR="00D502A2" w:rsidRDefault="00D502A2" w:rsidP="00D502A2">
            <w:r>
              <w:t>Obrázkový nákupní seznam.</w:t>
            </w:r>
          </w:p>
        </w:tc>
      </w:tr>
      <w:tr w:rsidR="00D502A2" w14:paraId="41A5C64F" w14:textId="77777777" w:rsidTr="00D502A2">
        <w:tc>
          <w:tcPr>
            <w:tcW w:w="2405" w:type="dxa"/>
          </w:tcPr>
          <w:p w14:paraId="60EC6781" w14:textId="77777777" w:rsidR="00D502A2" w:rsidRDefault="00D502A2" w:rsidP="00D502A2">
            <w:pPr>
              <w:jc w:val="right"/>
            </w:pPr>
            <w:r>
              <w:t>Potřeby</w:t>
            </w:r>
          </w:p>
        </w:tc>
        <w:tc>
          <w:tcPr>
            <w:tcW w:w="6655" w:type="dxa"/>
          </w:tcPr>
          <w:p w14:paraId="4CDFF991" w14:textId="1EE3E9FC" w:rsidR="00D502A2" w:rsidRDefault="00D502A2" w:rsidP="00B408F0">
            <w:pPr>
              <w:pStyle w:val="Odstavecseseznamem"/>
              <w:numPr>
                <w:ilvl w:val="0"/>
                <w:numId w:val="12"/>
              </w:numPr>
            </w:pPr>
            <w:r>
              <w:t>Panenka + oblečení</w:t>
            </w:r>
            <w:r w:rsidR="0012207B">
              <w:t xml:space="preserve"> + k</w:t>
            </w:r>
            <w:r>
              <w:t>očárek pro panenku</w:t>
            </w:r>
          </w:p>
          <w:p w14:paraId="5578B9A3" w14:textId="77777777" w:rsidR="00B54B79" w:rsidRDefault="00B54B79" w:rsidP="00B54B79">
            <w:pPr>
              <w:pStyle w:val="Odstavecseseznamem"/>
              <w:numPr>
                <w:ilvl w:val="0"/>
                <w:numId w:val="12"/>
              </w:numPr>
            </w:pPr>
            <w:r>
              <w:t>Odpadkový pytel a v něm papír, umyté plastové kelímky a sklo</w:t>
            </w:r>
          </w:p>
          <w:p w14:paraId="477602EC" w14:textId="0B0449F2" w:rsidR="00D502A2" w:rsidRDefault="00B54B79" w:rsidP="00B408F0">
            <w:pPr>
              <w:pStyle w:val="Odstavecseseznamem"/>
              <w:numPr>
                <w:ilvl w:val="0"/>
                <w:numId w:val="12"/>
              </w:numPr>
            </w:pPr>
            <w:r>
              <w:t>N</w:t>
            </w:r>
            <w:r w:rsidR="00D502A2">
              <w:t>áhradní pytle až se původní potrhá</w:t>
            </w:r>
          </w:p>
          <w:p w14:paraId="155AEA02" w14:textId="77777777" w:rsidR="00D502A2" w:rsidRDefault="00D502A2" w:rsidP="00B408F0">
            <w:pPr>
              <w:pStyle w:val="Odstavecseseznamem"/>
              <w:numPr>
                <w:ilvl w:val="0"/>
                <w:numId w:val="12"/>
              </w:numPr>
            </w:pPr>
            <w:r>
              <w:t>Koše na tříděný odpad (čisté a prázdné, aby bylo možné pokaždé odpad zase přinést zpět pro další dítě)</w:t>
            </w:r>
          </w:p>
          <w:p w14:paraId="5BD01322" w14:textId="0ED06962" w:rsidR="00D502A2" w:rsidRDefault="00D502A2" w:rsidP="00B408F0">
            <w:pPr>
              <w:pStyle w:val="Odstavecseseznamem"/>
              <w:numPr>
                <w:ilvl w:val="0"/>
                <w:numId w:val="12"/>
              </w:numPr>
            </w:pPr>
            <w:r>
              <w:t>Tašky s logy marketů a v nich různé zboží</w:t>
            </w:r>
          </w:p>
          <w:p w14:paraId="587AF955" w14:textId="6598298F" w:rsidR="00D502A2" w:rsidRDefault="00D502A2" w:rsidP="00B408F0">
            <w:pPr>
              <w:pStyle w:val="Odstavecseseznamem"/>
              <w:numPr>
                <w:ilvl w:val="0"/>
                <w:numId w:val="12"/>
              </w:numPr>
            </w:pPr>
            <w:r>
              <w:t>Nákupní seznam + obrázkový nákupní seznam (příklad v příloze)</w:t>
            </w:r>
          </w:p>
          <w:p w14:paraId="197F2D17" w14:textId="20788DA3" w:rsidR="0012207B" w:rsidRDefault="0012207B" w:rsidP="00B408F0">
            <w:pPr>
              <w:pStyle w:val="Odstavecseseznamem"/>
              <w:numPr>
                <w:ilvl w:val="0"/>
                <w:numId w:val="12"/>
              </w:numPr>
            </w:pPr>
            <w:r>
              <w:t>Nákupní taška</w:t>
            </w:r>
          </w:p>
          <w:p w14:paraId="5BE6D5D2" w14:textId="11C00F33" w:rsidR="00D502A2" w:rsidRDefault="00D502A2" w:rsidP="00B408F0">
            <w:pPr>
              <w:pStyle w:val="Odstavecseseznamem"/>
              <w:numPr>
                <w:ilvl w:val="0"/>
                <w:numId w:val="12"/>
              </w:numPr>
            </w:pPr>
            <w:r>
              <w:t>Fix na zapisování výsledků dětem</w:t>
            </w:r>
          </w:p>
        </w:tc>
      </w:tr>
      <w:tr w:rsidR="00E33CE6" w14:paraId="0EDEB728" w14:textId="77777777" w:rsidTr="00D502A2">
        <w:tc>
          <w:tcPr>
            <w:tcW w:w="2405" w:type="dxa"/>
          </w:tcPr>
          <w:p w14:paraId="0FB5A98E" w14:textId="77777777" w:rsidR="00E33CE6" w:rsidRDefault="00E33CE6" w:rsidP="00CB0243">
            <w:pPr>
              <w:jc w:val="right"/>
            </w:pPr>
            <w:r>
              <w:t>Jak ses snažil získat štěstí?</w:t>
            </w:r>
          </w:p>
        </w:tc>
        <w:tc>
          <w:tcPr>
            <w:tcW w:w="6655" w:type="dxa"/>
          </w:tcPr>
          <w:p w14:paraId="473672CB" w14:textId="596257DC" w:rsidR="00E33CE6" w:rsidRDefault="00F95118" w:rsidP="00CB0243">
            <w:r w:rsidRPr="00292A05">
              <w:t>Já jsem žil normální slušný život</w:t>
            </w:r>
            <w:r>
              <w:t>.</w:t>
            </w:r>
            <w:r w:rsidRPr="00292A05">
              <w:t xml:space="preserve"> </w:t>
            </w:r>
            <w:r>
              <w:t xml:space="preserve">Myslel jsem, že </w:t>
            </w:r>
            <w:r w:rsidRPr="00292A05">
              <w:t>když se budu chovat slušně a zodpovědně, tak si zasloužím trochu toho lidského štěstí.</w:t>
            </w:r>
          </w:p>
        </w:tc>
      </w:tr>
      <w:tr w:rsidR="00E33CE6" w14:paraId="27717E03" w14:textId="77777777" w:rsidTr="00D502A2">
        <w:tc>
          <w:tcPr>
            <w:tcW w:w="2405" w:type="dxa"/>
          </w:tcPr>
          <w:p w14:paraId="1125321B" w14:textId="77777777" w:rsidR="00E33CE6" w:rsidRDefault="00E33CE6" w:rsidP="00CB0243">
            <w:pPr>
              <w:jc w:val="right"/>
            </w:pPr>
            <w:r>
              <w:t>Jak to dopadlo?</w:t>
            </w:r>
          </w:p>
        </w:tc>
        <w:tc>
          <w:tcPr>
            <w:tcW w:w="6655" w:type="dxa"/>
          </w:tcPr>
          <w:p w14:paraId="5AFFEE9A" w14:textId="0BBD1E8E" w:rsidR="00E33CE6" w:rsidRDefault="00933785" w:rsidP="00CB0243">
            <w:r w:rsidRPr="009749FC">
              <w:t>Slušnosti si nikdo neváží</w:t>
            </w:r>
            <w:r w:rsidR="00FC057E">
              <w:t xml:space="preserve"> a</w:t>
            </w:r>
            <w:r w:rsidRPr="009749FC">
              <w:t xml:space="preserve"> nikdo mi nedává, co si zasloužím.</w:t>
            </w:r>
          </w:p>
        </w:tc>
      </w:tr>
    </w:tbl>
    <w:p w14:paraId="7BA7ED70" w14:textId="77777777" w:rsidR="005B2DA0" w:rsidRPr="00127397" w:rsidRDefault="005B2DA0">
      <w:pPr>
        <w:rPr>
          <w:sz w:val="16"/>
          <w:szCs w:val="16"/>
        </w:rPr>
      </w:pPr>
    </w:p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933785" w:rsidRPr="0056025C" w14:paraId="30A33460" w14:textId="77777777" w:rsidTr="00CB0243">
        <w:tc>
          <w:tcPr>
            <w:tcW w:w="2405" w:type="dxa"/>
            <w:vAlign w:val="bottom"/>
          </w:tcPr>
          <w:p w14:paraId="6A5E8403" w14:textId="77777777" w:rsidR="00933785" w:rsidRDefault="00933785" w:rsidP="00CB0243">
            <w:pPr>
              <w:jc w:val="right"/>
            </w:pPr>
            <w:r>
              <w:lastRenderedPageBreak/>
              <w:t>Stanoviště</w:t>
            </w:r>
          </w:p>
        </w:tc>
        <w:tc>
          <w:tcPr>
            <w:tcW w:w="6657" w:type="dxa"/>
          </w:tcPr>
          <w:p w14:paraId="46FB456D" w14:textId="23EBD6A7" w:rsidR="00933785" w:rsidRPr="0056025C" w:rsidRDefault="00933785" w:rsidP="00CB024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Bezdomovec</w:t>
            </w:r>
          </w:p>
        </w:tc>
      </w:tr>
      <w:tr w:rsidR="00933785" w:rsidRPr="0056025C" w14:paraId="1D068D25" w14:textId="77777777" w:rsidTr="00CB0243">
        <w:tc>
          <w:tcPr>
            <w:tcW w:w="2405" w:type="dxa"/>
          </w:tcPr>
          <w:p w14:paraId="001D0F2F" w14:textId="77777777" w:rsidR="00933785" w:rsidRDefault="00933785" w:rsidP="00CB0243">
            <w:pPr>
              <w:jc w:val="right"/>
            </w:pPr>
            <w:r>
              <w:t>Má na starosti</w:t>
            </w:r>
          </w:p>
        </w:tc>
        <w:tc>
          <w:tcPr>
            <w:tcW w:w="6657" w:type="dxa"/>
          </w:tcPr>
          <w:p w14:paraId="75DC3C69" w14:textId="5B80360E" w:rsidR="00933785" w:rsidRPr="0056025C" w:rsidRDefault="00933785" w:rsidP="00CB0243">
            <w:pPr>
              <w:rPr>
                <w:b/>
                <w:bCs/>
              </w:rPr>
            </w:pPr>
          </w:p>
        </w:tc>
      </w:tr>
      <w:tr w:rsidR="00933785" w14:paraId="05584F38" w14:textId="77777777" w:rsidTr="00CB0243">
        <w:tc>
          <w:tcPr>
            <w:tcW w:w="2405" w:type="dxa"/>
          </w:tcPr>
          <w:p w14:paraId="1F619631" w14:textId="77777777" w:rsidR="00933785" w:rsidRDefault="00933785" w:rsidP="00CB0243">
            <w:pPr>
              <w:jc w:val="right"/>
            </w:pPr>
            <w:r>
              <w:t>Kostým</w:t>
            </w:r>
          </w:p>
        </w:tc>
        <w:tc>
          <w:tcPr>
            <w:tcW w:w="6657" w:type="dxa"/>
          </w:tcPr>
          <w:p w14:paraId="7DCB8FCB" w14:textId="664B94A0" w:rsidR="00933785" w:rsidRDefault="00127397" w:rsidP="00CB0243">
            <w:r>
              <w:t>Staré potrhané nebo špinavé oblečení.</w:t>
            </w:r>
          </w:p>
        </w:tc>
      </w:tr>
      <w:tr w:rsidR="00933785" w14:paraId="5C35DAA4" w14:textId="77777777" w:rsidTr="00CB0243">
        <w:tc>
          <w:tcPr>
            <w:tcW w:w="2405" w:type="dxa"/>
          </w:tcPr>
          <w:p w14:paraId="27E3BD2F" w14:textId="77777777" w:rsidR="00933785" w:rsidRDefault="00933785" w:rsidP="00CB0243">
            <w:pPr>
              <w:jc w:val="right"/>
            </w:pPr>
            <w:r>
              <w:t>Hra</w:t>
            </w:r>
          </w:p>
        </w:tc>
        <w:tc>
          <w:tcPr>
            <w:tcW w:w="6657" w:type="dxa"/>
          </w:tcPr>
          <w:p w14:paraId="25417878" w14:textId="7DCC85C2" w:rsidR="00933785" w:rsidRDefault="00933785" w:rsidP="00933785">
            <w:r>
              <w:t>Stopuje se čas, za který dítě zvládne následující úkoly (v tomto pořadí).</w:t>
            </w:r>
          </w:p>
          <w:p w14:paraId="3506915F" w14:textId="7B1A13BC" w:rsidR="00933785" w:rsidRDefault="00933785" w:rsidP="00933785">
            <w:pPr>
              <w:pStyle w:val="Odstavecseseznamem"/>
              <w:numPr>
                <w:ilvl w:val="0"/>
                <w:numId w:val="6"/>
              </w:numPr>
            </w:pPr>
            <w:r>
              <w:t>Obléknout si starou bundu</w:t>
            </w:r>
            <w:r w:rsidR="0078067F">
              <w:t>.</w:t>
            </w:r>
          </w:p>
          <w:p w14:paraId="360B57A2" w14:textId="32741021" w:rsidR="00933785" w:rsidRDefault="0078067F" w:rsidP="00933785">
            <w:pPr>
              <w:pStyle w:val="Odstavecseseznamem"/>
              <w:numPr>
                <w:ilvl w:val="0"/>
                <w:numId w:val="6"/>
              </w:numPr>
            </w:pPr>
            <w:r>
              <w:t>Natáhnout</w:t>
            </w:r>
            <w:r w:rsidR="00933785">
              <w:t xml:space="preserve"> provaz mezi stromy</w:t>
            </w:r>
            <w:r>
              <w:t xml:space="preserve"> (lavičky, sloupy, …).</w:t>
            </w:r>
          </w:p>
          <w:p w14:paraId="317F9EF7" w14:textId="299B8D25" w:rsidR="00933785" w:rsidRDefault="00933785" w:rsidP="00933785">
            <w:pPr>
              <w:pStyle w:val="Odstavecseseznamem"/>
              <w:numPr>
                <w:ilvl w:val="0"/>
                <w:numId w:val="6"/>
              </w:numPr>
            </w:pPr>
            <w:r>
              <w:t>Přehodit plachtu</w:t>
            </w:r>
            <w:r w:rsidR="0097685D">
              <w:t xml:space="preserve"> přes provaz a udělat tak přístřešek</w:t>
            </w:r>
            <w:r w:rsidR="0078067F">
              <w:t>.</w:t>
            </w:r>
          </w:p>
          <w:p w14:paraId="66098C44" w14:textId="656BEE73" w:rsidR="0097685D" w:rsidRDefault="0097685D" w:rsidP="00933785">
            <w:pPr>
              <w:pStyle w:val="Odstavecseseznamem"/>
              <w:numPr>
                <w:ilvl w:val="0"/>
                <w:numId w:val="6"/>
              </w:numPr>
            </w:pPr>
            <w:r>
              <w:t xml:space="preserve">Roztáhnout spacák pod plachtu a vlézt do </w:t>
            </w:r>
            <w:r w:rsidR="0078067F">
              <w:t>něj</w:t>
            </w:r>
            <w:r>
              <w:t xml:space="preserve"> na 10 vteřin.</w:t>
            </w:r>
          </w:p>
          <w:p w14:paraId="48396072" w14:textId="15F99440" w:rsidR="0097685D" w:rsidRDefault="0097685D" w:rsidP="00933785">
            <w:pPr>
              <w:pStyle w:val="Odstavecseseznamem"/>
              <w:numPr>
                <w:ilvl w:val="0"/>
                <w:numId w:val="6"/>
              </w:numPr>
            </w:pPr>
            <w:r>
              <w:t>Sbalit do tašky spacák, plachtu, provaz</w:t>
            </w:r>
            <w:r w:rsidR="0078067F">
              <w:t xml:space="preserve"> a</w:t>
            </w:r>
            <w:r>
              <w:t xml:space="preserve"> bundu (v tomto pořadí)</w:t>
            </w:r>
            <w:r w:rsidR="0078067F">
              <w:t>.</w:t>
            </w:r>
          </w:p>
        </w:tc>
      </w:tr>
      <w:tr w:rsidR="00933785" w14:paraId="0107AEB2" w14:textId="77777777" w:rsidTr="00CB0243">
        <w:tc>
          <w:tcPr>
            <w:tcW w:w="2405" w:type="dxa"/>
          </w:tcPr>
          <w:p w14:paraId="1911AEA1" w14:textId="77777777" w:rsidR="00933785" w:rsidRDefault="00933785" w:rsidP="00CB0243">
            <w:pPr>
              <w:jc w:val="right"/>
            </w:pPr>
            <w:r>
              <w:t>Varianta pro mladší</w:t>
            </w:r>
          </w:p>
        </w:tc>
        <w:tc>
          <w:tcPr>
            <w:tcW w:w="6657" w:type="dxa"/>
          </w:tcPr>
          <w:p w14:paraId="5665234A" w14:textId="22B927E7" w:rsidR="00933785" w:rsidRDefault="0097685D" w:rsidP="00CB0243">
            <w:r>
              <w:t>Provaz jim natáhne vedoucí předem.</w:t>
            </w:r>
          </w:p>
        </w:tc>
      </w:tr>
      <w:tr w:rsidR="00933785" w14:paraId="7DC30EBC" w14:textId="77777777" w:rsidTr="00CB0243">
        <w:tc>
          <w:tcPr>
            <w:tcW w:w="2405" w:type="dxa"/>
          </w:tcPr>
          <w:p w14:paraId="1EC589DB" w14:textId="77777777" w:rsidR="00933785" w:rsidRDefault="00933785" w:rsidP="00CB0243">
            <w:pPr>
              <w:jc w:val="right"/>
            </w:pPr>
            <w:r>
              <w:t>Potřeby</w:t>
            </w:r>
          </w:p>
        </w:tc>
        <w:tc>
          <w:tcPr>
            <w:tcW w:w="6657" w:type="dxa"/>
          </w:tcPr>
          <w:p w14:paraId="129A6510" w14:textId="0FC40B6B" w:rsidR="00933785" w:rsidRDefault="0078067F" w:rsidP="00B408F0">
            <w:pPr>
              <w:pStyle w:val="Odstavecseseznamem"/>
              <w:numPr>
                <w:ilvl w:val="0"/>
                <w:numId w:val="11"/>
              </w:numPr>
            </w:pPr>
            <w:r>
              <w:t>Stará bunda (případně košile apod.)</w:t>
            </w:r>
          </w:p>
          <w:p w14:paraId="60D2BE29" w14:textId="55617A8A" w:rsidR="0097685D" w:rsidRDefault="0078067F" w:rsidP="00B408F0">
            <w:pPr>
              <w:pStyle w:val="Odstavecseseznamem"/>
              <w:numPr>
                <w:ilvl w:val="0"/>
                <w:numId w:val="11"/>
              </w:numPr>
            </w:pPr>
            <w:r>
              <w:t>Provaz (prádelní šňůra)</w:t>
            </w:r>
          </w:p>
          <w:p w14:paraId="7BBF4928" w14:textId="77777777" w:rsidR="0097685D" w:rsidRDefault="0097685D" w:rsidP="00B408F0">
            <w:pPr>
              <w:pStyle w:val="Odstavecseseznamem"/>
              <w:numPr>
                <w:ilvl w:val="0"/>
                <w:numId w:val="11"/>
              </w:numPr>
            </w:pPr>
            <w:r>
              <w:t>Plachta</w:t>
            </w:r>
          </w:p>
          <w:p w14:paraId="1A132043" w14:textId="61AC23D3" w:rsidR="0097685D" w:rsidRDefault="0097685D" w:rsidP="00B408F0">
            <w:pPr>
              <w:pStyle w:val="Odstavecseseznamem"/>
              <w:numPr>
                <w:ilvl w:val="0"/>
                <w:numId w:val="11"/>
              </w:numPr>
            </w:pPr>
            <w:r>
              <w:t>Spacák (</w:t>
            </w:r>
            <w:r w:rsidR="0078067F">
              <w:t>případně deka)</w:t>
            </w:r>
          </w:p>
          <w:p w14:paraId="1651D076" w14:textId="20535885" w:rsidR="0097685D" w:rsidRDefault="0097685D" w:rsidP="00B408F0">
            <w:pPr>
              <w:pStyle w:val="Odstavecseseznamem"/>
              <w:numPr>
                <w:ilvl w:val="0"/>
                <w:numId w:val="11"/>
              </w:numPr>
            </w:pPr>
            <w:r>
              <w:t>Taška</w:t>
            </w:r>
            <w:r w:rsidR="0078067F">
              <w:t xml:space="preserve"> (pokud to bude igelitka, tak i náhradní)</w:t>
            </w:r>
          </w:p>
          <w:p w14:paraId="3C4C4DF6" w14:textId="0ECF1784" w:rsidR="00FC057E" w:rsidRDefault="0078067F" w:rsidP="00B408F0">
            <w:pPr>
              <w:pStyle w:val="Odstavecseseznamem"/>
              <w:numPr>
                <w:ilvl w:val="0"/>
                <w:numId w:val="11"/>
              </w:numPr>
            </w:pPr>
            <w:r>
              <w:t>Něco na stopování času</w:t>
            </w:r>
          </w:p>
          <w:p w14:paraId="6B065A5D" w14:textId="77777777" w:rsidR="00677713" w:rsidRDefault="00FC057E" w:rsidP="00B408F0">
            <w:pPr>
              <w:pStyle w:val="Odstavecseseznamem"/>
              <w:numPr>
                <w:ilvl w:val="0"/>
                <w:numId w:val="11"/>
              </w:numPr>
            </w:pPr>
            <w:r>
              <w:t>Fix na zapisování výsledků dětem</w:t>
            </w:r>
          </w:p>
          <w:p w14:paraId="55BAE3D4" w14:textId="7FDA12F5" w:rsidR="0074186A" w:rsidRDefault="0074186A" w:rsidP="00B408F0">
            <w:pPr>
              <w:pStyle w:val="Odstavecseseznamem"/>
              <w:numPr>
                <w:ilvl w:val="0"/>
                <w:numId w:val="11"/>
              </w:numPr>
            </w:pPr>
            <w:r>
              <w:t>Místo, kde lze natáhnout provaz</w:t>
            </w:r>
          </w:p>
        </w:tc>
      </w:tr>
      <w:tr w:rsidR="00933785" w14:paraId="4241DD7C" w14:textId="77777777" w:rsidTr="00CB0243">
        <w:tc>
          <w:tcPr>
            <w:tcW w:w="2405" w:type="dxa"/>
          </w:tcPr>
          <w:p w14:paraId="3F193084" w14:textId="77777777" w:rsidR="00933785" w:rsidRDefault="00933785" w:rsidP="00CB0243">
            <w:pPr>
              <w:jc w:val="right"/>
            </w:pPr>
            <w:r>
              <w:t>Jak ses snažil získat štěstí?</w:t>
            </w:r>
          </w:p>
        </w:tc>
        <w:tc>
          <w:tcPr>
            <w:tcW w:w="6657" w:type="dxa"/>
          </w:tcPr>
          <w:p w14:paraId="44671949" w14:textId="15BCA91C" w:rsidR="00933785" w:rsidRDefault="00F95118" w:rsidP="00CB0243">
            <w:r w:rsidRPr="00292A05">
              <w:t>Já jsem se vykašlal na společnost.</w:t>
            </w:r>
            <w:r>
              <w:t xml:space="preserve"> Rozhodl jsem se, že ne</w:t>
            </w:r>
            <w:r w:rsidRPr="00292A05">
              <w:t>budu poslouchat žádná pravidla a nikdo mi nebude říkat, co mám dělat. Budu mít klid a budu šťastný.</w:t>
            </w:r>
          </w:p>
        </w:tc>
      </w:tr>
      <w:tr w:rsidR="00933785" w14:paraId="2E56A354" w14:textId="77777777" w:rsidTr="00CB0243">
        <w:tc>
          <w:tcPr>
            <w:tcW w:w="2405" w:type="dxa"/>
          </w:tcPr>
          <w:p w14:paraId="73DAC153" w14:textId="77777777" w:rsidR="00933785" w:rsidRDefault="00933785" w:rsidP="00CB0243">
            <w:pPr>
              <w:jc w:val="right"/>
            </w:pPr>
            <w:r>
              <w:t>Jak to dopadlo?</w:t>
            </w:r>
          </w:p>
        </w:tc>
        <w:tc>
          <w:tcPr>
            <w:tcW w:w="6657" w:type="dxa"/>
          </w:tcPr>
          <w:p w14:paraId="2A3780D8" w14:textId="16601A58" w:rsidR="00933785" w:rsidRDefault="00C345AF" w:rsidP="00CB0243">
            <w:r>
              <w:t>Nudím se, nic nemá smysl a ztratil jsem přátele.</w:t>
            </w:r>
          </w:p>
        </w:tc>
      </w:tr>
    </w:tbl>
    <w:p w14:paraId="0CC98F15" w14:textId="0991C6B2" w:rsidR="00D502A2" w:rsidRDefault="00D502A2"/>
    <w:p w14:paraId="38805B2E" w14:textId="6EFB02F8" w:rsidR="00127397" w:rsidRDefault="00127397"/>
    <w:p w14:paraId="2EADD264" w14:textId="77777777" w:rsidR="005F031F" w:rsidRDefault="005F031F"/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97685D" w:rsidRPr="0056025C" w14:paraId="423BC497" w14:textId="77777777" w:rsidTr="005F031F">
        <w:tc>
          <w:tcPr>
            <w:tcW w:w="2405" w:type="dxa"/>
            <w:vAlign w:val="bottom"/>
          </w:tcPr>
          <w:p w14:paraId="2ECA6F3F" w14:textId="77777777" w:rsidR="0097685D" w:rsidRDefault="0097685D" w:rsidP="00CB0243">
            <w:pPr>
              <w:jc w:val="right"/>
            </w:pPr>
            <w:r>
              <w:t>Stanoviště</w:t>
            </w:r>
          </w:p>
        </w:tc>
        <w:tc>
          <w:tcPr>
            <w:tcW w:w="6655" w:type="dxa"/>
          </w:tcPr>
          <w:p w14:paraId="271A97BC" w14:textId="2973A94B" w:rsidR="0097685D" w:rsidRPr="00566E18" w:rsidRDefault="0097685D" w:rsidP="00CB0243">
            <w:pPr>
              <w:rPr>
                <w:b/>
                <w:bCs/>
                <w:sz w:val="28"/>
                <w:szCs w:val="28"/>
              </w:rPr>
            </w:pPr>
            <w:r w:rsidRPr="00566E18">
              <w:rPr>
                <w:b/>
                <w:bCs/>
                <w:sz w:val="28"/>
                <w:szCs w:val="28"/>
              </w:rPr>
              <w:t>Doktorka</w:t>
            </w:r>
          </w:p>
        </w:tc>
      </w:tr>
      <w:tr w:rsidR="0097685D" w:rsidRPr="0056025C" w14:paraId="34819C08" w14:textId="77777777" w:rsidTr="005F031F">
        <w:tc>
          <w:tcPr>
            <w:tcW w:w="2405" w:type="dxa"/>
          </w:tcPr>
          <w:p w14:paraId="09F19EAA" w14:textId="77777777" w:rsidR="0097685D" w:rsidRDefault="0097685D" w:rsidP="00CB0243">
            <w:pPr>
              <w:jc w:val="right"/>
            </w:pPr>
            <w:r>
              <w:t>Má na starosti</w:t>
            </w:r>
          </w:p>
        </w:tc>
        <w:tc>
          <w:tcPr>
            <w:tcW w:w="6655" w:type="dxa"/>
          </w:tcPr>
          <w:p w14:paraId="15609004" w14:textId="5D6D0830" w:rsidR="0097685D" w:rsidRPr="0056025C" w:rsidRDefault="0097685D" w:rsidP="00CB0243">
            <w:pPr>
              <w:rPr>
                <w:b/>
                <w:bCs/>
              </w:rPr>
            </w:pPr>
          </w:p>
        </w:tc>
      </w:tr>
      <w:tr w:rsidR="0097685D" w14:paraId="77E579E3" w14:textId="77777777" w:rsidTr="005F031F">
        <w:tc>
          <w:tcPr>
            <w:tcW w:w="2405" w:type="dxa"/>
          </w:tcPr>
          <w:p w14:paraId="6B4BA9AF" w14:textId="77777777" w:rsidR="0097685D" w:rsidRDefault="0097685D" w:rsidP="00CB0243">
            <w:pPr>
              <w:jc w:val="right"/>
            </w:pPr>
            <w:r>
              <w:t>Kostým</w:t>
            </w:r>
          </w:p>
        </w:tc>
        <w:tc>
          <w:tcPr>
            <w:tcW w:w="6655" w:type="dxa"/>
          </w:tcPr>
          <w:p w14:paraId="50B9830D" w14:textId="66A07DDB" w:rsidR="0097685D" w:rsidRDefault="00C67224" w:rsidP="00CB0243">
            <w:r>
              <w:t>Bílý plášť</w:t>
            </w:r>
            <w:r w:rsidR="005F031F">
              <w:t xml:space="preserve"> (fonendoskop)</w:t>
            </w:r>
          </w:p>
        </w:tc>
      </w:tr>
      <w:tr w:rsidR="0097685D" w14:paraId="4A8361BE" w14:textId="77777777" w:rsidTr="005F031F">
        <w:tc>
          <w:tcPr>
            <w:tcW w:w="2405" w:type="dxa"/>
          </w:tcPr>
          <w:p w14:paraId="3981F672" w14:textId="77777777" w:rsidR="0097685D" w:rsidRDefault="0097685D" w:rsidP="00CB0243">
            <w:pPr>
              <w:jc w:val="right"/>
            </w:pPr>
            <w:r>
              <w:t>Hra</w:t>
            </w:r>
          </w:p>
        </w:tc>
        <w:tc>
          <w:tcPr>
            <w:tcW w:w="6655" w:type="dxa"/>
          </w:tcPr>
          <w:p w14:paraId="0B09A107" w14:textId="6372C457" w:rsidR="00C033BC" w:rsidRDefault="00C67224" w:rsidP="00C67224">
            <w:r>
              <w:t>Na stanovišti bude postava člověka z kartonu a kosti z kartonu. Úkolem dítěte je správně poskládat kosti na postavu</w:t>
            </w:r>
            <w:r w:rsidR="005F031F">
              <w:t xml:space="preserve"> podle návodu.</w:t>
            </w:r>
          </w:p>
          <w:p w14:paraId="31BA134E" w14:textId="6DB65B25" w:rsidR="00C67224" w:rsidRDefault="00C67224" w:rsidP="00C67224">
            <w:r>
              <w:t>Za každou chybu je trestný bod.</w:t>
            </w:r>
          </w:p>
        </w:tc>
      </w:tr>
      <w:tr w:rsidR="0097685D" w14:paraId="76490C24" w14:textId="77777777" w:rsidTr="005F031F">
        <w:tc>
          <w:tcPr>
            <w:tcW w:w="2405" w:type="dxa"/>
          </w:tcPr>
          <w:p w14:paraId="2D498EAA" w14:textId="77777777" w:rsidR="0097685D" w:rsidRDefault="0097685D" w:rsidP="00CB0243">
            <w:pPr>
              <w:jc w:val="right"/>
            </w:pPr>
            <w:r>
              <w:t>Varianta pro mladší</w:t>
            </w:r>
          </w:p>
        </w:tc>
        <w:tc>
          <w:tcPr>
            <w:tcW w:w="6655" w:type="dxa"/>
          </w:tcPr>
          <w:p w14:paraId="79F2E506" w14:textId="63EE1A3D" w:rsidR="0097685D" w:rsidRDefault="0085682A" w:rsidP="00CB0243">
            <w:r>
              <w:t>Mladším dětem bude vedoucí radit.</w:t>
            </w:r>
          </w:p>
        </w:tc>
      </w:tr>
      <w:tr w:rsidR="0097685D" w14:paraId="4E15BE48" w14:textId="77777777" w:rsidTr="005F031F">
        <w:tc>
          <w:tcPr>
            <w:tcW w:w="2405" w:type="dxa"/>
          </w:tcPr>
          <w:p w14:paraId="6B63AFBF" w14:textId="77777777" w:rsidR="0097685D" w:rsidRDefault="0097685D" w:rsidP="00CB0243">
            <w:pPr>
              <w:jc w:val="right"/>
            </w:pPr>
            <w:r>
              <w:t>Potřeby</w:t>
            </w:r>
          </w:p>
        </w:tc>
        <w:tc>
          <w:tcPr>
            <w:tcW w:w="6655" w:type="dxa"/>
          </w:tcPr>
          <w:p w14:paraId="7E254272" w14:textId="40717E76" w:rsidR="0097685D" w:rsidRDefault="00C67224" w:rsidP="00B408F0">
            <w:pPr>
              <w:pStyle w:val="Odstavecseseznamem"/>
              <w:numPr>
                <w:ilvl w:val="0"/>
                <w:numId w:val="10"/>
              </w:numPr>
            </w:pPr>
            <w:r>
              <w:t xml:space="preserve">Kartonová postava </w:t>
            </w:r>
          </w:p>
          <w:p w14:paraId="7E0CA78B" w14:textId="5D0D48B6" w:rsidR="00FC057E" w:rsidRDefault="00C67224" w:rsidP="00B408F0">
            <w:pPr>
              <w:pStyle w:val="Odstavecseseznamem"/>
              <w:numPr>
                <w:ilvl w:val="0"/>
                <w:numId w:val="10"/>
              </w:numPr>
            </w:pPr>
            <w:r>
              <w:t xml:space="preserve">Kartonové kosti </w:t>
            </w:r>
          </w:p>
          <w:p w14:paraId="31DCA9EB" w14:textId="5748A3A2" w:rsidR="00E91EA7" w:rsidRDefault="00E91EA7" w:rsidP="00B408F0">
            <w:pPr>
              <w:pStyle w:val="Odstavecseseznamem"/>
              <w:numPr>
                <w:ilvl w:val="0"/>
                <w:numId w:val="10"/>
              </w:numPr>
            </w:pPr>
            <w:r>
              <w:t xml:space="preserve">Správné řešení </w:t>
            </w:r>
            <w:r w:rsidR="0085682A">
              <w:t>(2x pro případ poničení)</w:t>
            </w:r>
          </w:p>
          <w:p w14:paraId="2AB6D81C" w14:textId="77777777" w:rsidR="00C67224" w:rsidRDefault="00FC057E" w:rsidP="00B408F0">
            <w:pPr>
              <w:pStyle w:val="Odstavecseseznamem"/>
              <w:numPr>
                <w:ilvl w:val="0"/>
                <w:numId w:val="10"/>
              </w:numPr>
            </w:pPr>
            <w:r>
              <w:t>Fix na zapisování výsledků dětem</w:t>
            </w:r>
          </w:p>
          <w:p w14:paraId="0E0AC434" w14:textId="1F354742" w:rsidR="0074186A" w:rsidRDefault="0074186A" w:rsidP="00B408F0">
            <w:pPr>
              <w:pStyle w:val="Odstavecseseznamem"/>
              <w:numPr>
                <w:ilvl w:val="0"/>
                <w:numId w:val="10"/>
              </w:numPr>
            </w:pPr>
            <w:r>
              <w:t>Místo v závětří (ať vítr nerozfoukává kosti)</w:t>
            </w:r>
          </w:p>
        </w:tc>
      </w:tr>
      <w:tr w:rsidR="0097685D" w14:paraId="47D2F7AD" w14:textId="77777777" w:rsidTr="005F031F">
        <w:tc>
          <w:tcPr>
            <w:tcW w:w="2405" w:type="dxa"/>
          </w:tcPr>
          <w:p w14:paraId="33319D42" w14:textId="77777777" w:rsidR="0097685D" w:rsidRDefault="0097685D" w:rsidP="00CB0243">
            <w:pPr>
              <w:jc w:val="right"/>
            </w:pPr>
            <w:r>
              <w:t>Jak ses snažil získat štěstí?</w:t>
            </w:r>
          </w:p>
        </w:tc>
        <w:tc>
          <w:tcPr>
            <w:tcW w:w="6655" w:type="dxa"/>
          </w:tcPr>
          <w:p w14:paraId="116AC34C" w14:textId="1B348653" w:rsidR="0097685D" w:rsidRDefault="00F95118" w:rsidP="00CB0243">
            <w:r w:rsidRPr="00292A05">
              <w:t xml:space="preserve">Já jsem se snažila být užitečná. </w:t>
            </w:r>
            <w:r>
              <w:t>Čekala jsem, že k</w:t>
            </w:r>
            <w:r w:rsidRPr="00292A05">
              <w:t>dyž budu pomáhat ostatním, tak mě budou mít rádi. Budu důležitá a šťastná.</w:t>
            </w:r>
          </w:p>
        </w:tc>
      </w:tr>
      <w:tr w:rsidR="0097685D" w14:paraId="71972BFB" w14:textId="77777777" w:rsidTr="005F031F">
        <w:tc>
          <w:tcPr>
            <w:tcW w:w="2405" w:type="dxa"/>
          </w:tcPr>
          <w:p w14:paraId="0374831D" w14:textId="77777777" w:rsidR="0097685D" w:rsidRDefault="0097685D" w:rsidP="00CB0243">
            <w:pPr>
              <w:jc w:val="right"/>
            </w:pPr>
            <w:r>
              <w:t>Jak to dopadlo?</w:t>
            </w:r>
          </w:p>
        </w:tc>
        <w:tc>
          <w:tcPr>
            <w:tcW w:w="6655" w:type="dxa"/>
          </w:tcPr>
          <w:p w14:paraId="27D6AC27" w14:textId="26A0360E" w:rsidR="0097685D" w:rsidRDefault="00566E18" w:rsidP="00CB0243">
            <w:r w:rsidRPr="009749FC">
              <w:t>Jsem unaven</w:t>
            </w:r>
            <w:r>
              <w:t>á</w:t>
            </w:r>
            <w:r w:rsidRPr="009749FC">
              <w:t xml:space="preserve"> a lidé jsou nevděční, </w:t>
            </w:r>
            <w:r w:rsidR="00E91EA7">
              <w:t>nic dobrého si nezaslouží</w:t>
            </w:r>
            <w:r w:rsidRPr="009749FC">
              <w:t>.</w:t>
            </w:r>
          </w:p>
        </w:tc>
      </w:tr>
    </w:tbl>
    <w:p w14:paraId="3E055E2F" w14:textId="411BE374" w:rsidR="005F031F" w:rsidRDefault="005F031F"/>
    <w:p w14:paraId="65F1B6B9" w14:textId="77777777" w:rsidR="0085682A" w:rsidRDefault="0085682A"/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566E18" w:rsidRPr="0056025C" w14:paraId="3635BAD6" w14:textId="77777777" w:rsidTr="00F95118">
        <w:tc>
          <w:tcPr>
            <w:tcW w:w="2405" w:type="dxa"/>
            <w:vAlign w:val="bottom"/>
          </w:tcPr>
          <w:p w14:paraId="2D1F1D52" w14:textId="77777777" w:rsidR="00566E18" w:rsidRDefault="00566E18" w:rsidP="00CB0243">
            <w:pPr>
              <w:jc w:val="right"/>
            </w:pPr>
            <w:r>
              <w:lastRenderedPageBreak/>
              <w:t>Stanoviště</w:t>
            </w:r>
          </w:p>
        </w:tc>
        <w:tc>
          <w:tcPr>
            <w:tcW w:w="6655" w:type="dxa"/>
          </w:tcPr>
          <w:p w14:paraId="1DB4A54A" w14:textId="4AAD03F3" w:rsidR="00566E18" w:rsidRPr="0056025C" w:rsidRDefault="00566E18" w:rsidP="00CB024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Pobožný</w:t>
            </w:r>
          </w:p>
        </w:tc>
      </w:tr>
      <w:tr w:rsidR="00566E18" w:rsidRPr="0056025C" w14:paraId="055792FB" w14:textId="77777777" w:rsidTr="00F95118">
        <w:tc>
          <w:tcPr>
            <w:tcW w:w="2405" w:type="dxa"/>
          </w:tcPr>
          <w:p w14:paraId="464D6B00" w14:textId="77777777" w:rsidR="00566E18" w:rsidRDefault="00566E18" w:rsidP="00CB0243">
            <w:pPr>
              <w:jc w:val="right"/>
            </w:pPr>
            <w:r>
              <w:t>Má na starosti</w:t>
            </w:r>
          </w:p>
        </w:tc>
        <w:tc>
          <w:tcPr>
            <w:tcW w:w="6655" w:type="dxa"/>
          </w:tcPr>
          <w:p w14:paraId="230EAEE0" w14:textId="04FBD265" w:rsidR="00566E18" w:rsidRPr="0056025C" w:rsidRDefault="00566E18" w:rsidP="00CB0243">
            <w:pPr>
              <w:rPr>
                <w:b/>
                <w:bCs/>
              </w:rPr>
            </w:pPr>
          </w:p>
        </w:tc>
      </w:tr>
      <w:tr w:rsidR="00566E18" w14:paraId="6887D326" w14:textId="77777777" w:rsidTr="00F95118">
        <w:tc>
          <w:tcPr>
            <w:tcW w:w="2405" w:type="dxa"/>
          </w:tcPr>
          <w:p w14:paraId="0BAE653A" w14:textId="77777777" w:rsidR="00566E18" w:rsidRDefault="00566E18" w:rsidP="00CB0243">
            <w:pPr>
              <w:jc w:val="right"/>
            </w:pPr>
            <w:r>
              <w:t>Kostým</w:t>
            </w:r>
          </w:p>
        </w:tc>
        <w:tc>
          <w:tcPr>
            <w:tcW w:w="6655" w:type="dxa"/>
          </w:tcPr>
          <w:p w14:paraId="3C6E24D5" w14:textId="642688D7" w:rsidR="00566E18" w:rsidRDefault="0085682A" w:rsidP="00CB0243">
            <w:r>
              <w:t>Oblečení z přírodních materiálů – alternativní životní styl – duhové barvy apod.</w:t>
            </w:r>
          </w:p>
        </w:tc>
      </w:tr>
      <w:tr w:rsidR="00566E18" w14:paraId="6875C263" w14:textId="77777777" w:rsidTr="00F95118">
        <w:tc>
          <w:tcPr>
            <w:tcW w:w="2405" w:type="dxa"/>
          </w:tcPr>
          <w:p w14:paraId="3DBC357E" w14:textId="77777777" w:rsidR="00566E18" w:rsidRDefault="00566E18" w:rsidP="00CB0243">
            <w:pPr>
              <w:jc w:val="right"/>
            </w:pPr>
            <w:r>
              <w:t>Hra</w:t>
            </w:r>
          </w:p>
        </w:tc>
        <w:tc>
          <w:tcPr>
            <w:tcW w:w="6655" w:type="dxa"/>
          </w:tcPr>
          <w:p w14:paraId="3073E06F" w14:textId="5356F520" w:rsidR="00566E18" w:rsidRDefault="005557AC" w:rsidP="005557AC">
            <w:r>
              <w:t>Vytvořit mandalu lepením barevné rýže na předlohu.</w:t>
            </w:r>
          </w:p>
        </w:tc>
      </w:tr>
      <w:tr w:rsidR="00566E18" w14:paraId="748D92AA" w14:textId="77777777" w:rsidTr="00F95118">
        <w:tc>
          <w:tcPr>
            <w:tcW w:w="2405" w:type="dxa"/>
          </w:tcPr>
          <w:p w14:paraId="08AF356C" w14:textId="77777777" w:rsidR="00566E18" w:rsidRDefault="00566E18" w:rsidP="00CB0243">
            <w:pPr>
              <w:jc w:val="right"/>
            </w:pPr>
            <w:r>
              <w:t>Varianta pro mladší</w:t>
            </w:r>
          </w:p>
        </w:tc>
        <w:tc>
          <w:tcPr>
            <w:tcW w:w="6655" w:type="dxa"/>
          </w:tcPr>
          <w:p w14:paraId="44A12176" w14:textId="7FC1441B" w:rsidR="00566E18" w:rsidRDefault="0026247B" w:rsidP="00CB0243">
            <w:r>
              <w:t>Každý si může vybrat šablonu.</w:t>
            </w:r>
          </w:p>
        </w:tc>
      </w:tr>
      <w:tr w:rsidR="00566E18" w14:paraId="75EDF639" w14:textId="77777777" w:rsidTr="00F95118">
        <w:tc>
          <w:tcPr>
            <w:tcW w:w="2405" w:type="dxa"/>
          </w:tcPr>
          <w:p w14:paraId="76408C0D" w14:textId="77777777" w:rsidR="00566E18" w:rsidRDefault="00566E18" w:rsidP="00CB0243">
            <w:pPr>
              <w:jc w:val="right"/>
            </w:pPr>
            <w:r>
              <w:t>Potřeby</w:t>
            </w:r>
          </w:p>
        </w:tc>
        <w:tc>
          <w:tcPr>
            <w:tcW w:w="6655" w:type="dxa"/>
          </w:tcPr>
          <w:p w14:paraId="65063B78" w14:textId="3C7C1403" w:rsidR="00566E18" w:rsidRDefault="005557AC" w:rsidP="00B408F0">
            <w:pPr>
              <w:pStyle w:val="Odstavecseseznamem"/>
              <w:numPr>
                <w:ilvl w:val="0"/>
                <w:numId w:val="9"/>
              </w:numPr>
            </w:pPr>
            <w:r>
              <w:t>Barevná rýže</w:t>
            </w:r>
          </w:p>
          <w:p w14:paraId="5B22E95E" w14:textId="01D03E26" w:rsidR="005557AC" w:rsidRDefault="005557AC" w:rsidP="00B408F0">
            <w:pPr>
              <w:pStyle w:val="Odstavecseseznamem"/>
              <w:numPr>
                <w:ilvl w:val="0"/>
                <w:numId w:val="9"/>
              </w:numPr>
            </w:pPr>
            <w:r>
              <w:t xml:space="preserve">Lepidlo </w:t>
            </w:r>
            <w:r w:rsidR="0085682A">
              <w:t>Herkules</w:t>
            </w:r>
          </w:p>
          <w:p w14:paraId="5DFAE92F" w14:textId="1E7EA88D" w:rsidR="005557AC" w:rsidRDefault="005557AC" w:rsidP="00B408F0">
            <w:pPr>
              <w:pStyle w:val="Odstavecseseznamem"/>
              <w:numPr>
                <w:ilvl w:val="0"/>
                <w:numId w:val="9"/>
              </w:numPr>
            </w:pPr>
            <w:r>
              <w:t>Šablony (</w:t>
            </w:r>
            <w:r w:rsidR="0085682A">
              <w:t>v příloze)</w:t>
            </w:r>
          </w:p>
          <w:p w14:paraId="7C14E3BD" w14:textId="4B5591A7" w:rsidR="0085682A" w:rsidRDefault="0085682A" w:rsidP="00B408F0">
            <w:pPr>
              <w:pStyle w:val="Odstavecseseznamem"/>
              <w:numPr>
                <w:ilvl w:val="0"/>
                <w:numId w:val="9"/>
              </w:numPr>
            </w:pPr>
            <w:r>
              <w:t>Hotová mandala na ukázku</w:t>
            </w:r>
          </w:p>
          <w:p w14:paraId="6177A68D" w14:textId="66363C4C" w:rsidR="00FC057E" w:rsidRDefault="0085682A" w:rsidP="00B408F0">
            <w:pPr>
              <w:pStyle w:val="Odstavecseseznamem"/>
              <w:numPr>
                <w:ilvl w:val="0"/>
                <w:numId w:val="9"/>
              </w:numPr>
            </w:pPr>
            <w:r>
              <w:t>Stůl a lavice na vyrábění</w:t>
            </w:r>
          </w:p>
          <w:p w14:paraId="1BF14E55" w14:textId="77777777" w:rsidR="005557AC" w:rsidRDefault="00FC057E" w:rsidP="00B408F0">
            <w:pPr>
              <w:pStyle w:val="Odstavecseseznamem"/>
              <w:numPr>
                <w:ilvl w:val="0"/>
                <w:numId w:val="9"/>
              </w:numPr>
            </w:pPr>
            <w:r>
              <w:t>Fix na zapisování výsledků dětem</w:t>
            </w:r>
          </w:p>
          <w:p w14:paraId="74442936" w14:textId="002ECDDD" w:rsidR="0074186A" w:rsidRDefault="0074186A" w:rsidP="00B408F0">
            <w:pPr>
              <w:pStyle w:val="Odstavecseseznamem"/>
              <w:numPr>
                <w:ilvl w:val="0"/>
                <w:numId w:val="9"/>
              </w:numPr>
            </w:pPr>
            <w:r>
              <w:t>Místo v závětří (ať vítr nebere papíry a rýži)</w:t>
            </w:r>
          </w:p>
        </w:tc>
      </w:tr>
      <w:tr w:rsidR="00566E18" w14:paraId="167AF39F" w14:textId="77777777" w:rsidTr="00F95118">
        <w:tc>
          <w:tcPr>
            <w:tcW w:w="2405" w:type="dxa"/>
          </w:tcPr>
          <w:p w14:paraId="450BE16B" w14:textId="77777777" w:rsidR="00566E18" w:rsidRDefault="00566E18" w:rsidP="00CB0243">
            <w:pPr>
              <w:jc w:val="right"/>
            </w:pPr>
            <w:r>
              <w:t>Jak ses snažil získat štěstí?</w:t>
            </w:r>
          </w:p>
        </w:tc>
        <w:tc>
          <w:tcPr>
            <w:tcW w:w="6655" w:type="dxa"/>
          </w:tcPr>
          <w:p w14:paraId="73D39152" w14:textId="2B047F1A" w:rsidR="00566E18" w:rsidRDefault="00F95118" w:rsidP="005557AC">
            <w:r w:rsidRPr="00292A05">
              <w:t xml:space="preserve">Já jsem se staral o svou duši. </w:t>
            </w:r>
            <w:r>
              <w:t>Myslel jsem, že když</w:t>
            </w:r>
            <w:r w:rsidRPr="00292A05">
              <w:t xml:space="preserve"> se budu věnovat krásným duchovním věcem</w:t>
            </w:r>
            <w:r>
              <w:t>,</w:t>
            </w:r>
            <w:r w:rsidRPr="00292A05">
              <w:t xml:space="preserve"> najdu v nich štěstí.</w:t>
            </w:r>
          </w:p>
        </w:tc>
      </w:tr>
      <w:tr w:rsidR="00566E18" w14:paraId="1B073938" w14:textId="77777777" w:rsidTr="00F95118">
        <w:tc>
          <w:tcPr>
            <w:tcW w:w="2405" w:type="dxa"/>
          </w:tcPr>
          <w:p w14:paraId="05E0E5EB" w14:textId="77777777" w:rsidR="00566E18" w:rsidRDefault="00566E18" w:rsidP="00CB0243">
            <w:pPr>
              <w:jc w:val="right"/>
            </w:pPr>
            <w:r>
              <w:t>Jak to dopadlo?</w:t>
            </w:r>
          </w:p>
        </w:tc>
        <w:tc>
          <w:tcPr>
            <w:tcW w:w="6655" w:type="dxa"/>
          </w:tcPr>
          <w:p w14:paraId="1FE122F8" w14:textId="20F3EC8A" w:rsidR="00566E18" w:rsidRDefault="0026247B" w:rsidP="00CB0243">
            <w:r>
              <w:t>Všichni lidé jsou zkažení, zklamal jsem i sám sebe. Před zlem se nejde schovat.</w:t>
            </w:r>
          </w:p>
        </w:tc>
      </w:tr>
    </w:tbl>
    <w:p w14:paraId="7F2AEADD" w14:textId="77777777" w:rsidR="00566E18" w:rsidRDefault="00566E18" w:rsidP="00566E18"/>
    <w:p w14:paraId="2C81121A" w14:textId="5B5A11DA" w:rsidR="00566E18" w:rsidRDefault="00566E18" w:rsidP="00566E18"/>
    <w:p w14:paraId="296BB243" w14:textId="23A2748E" w:rsidR="00AD2074" w:rsidRDefault="00AD2074" w:rsidP="00566E18"/>
    <w:p w14:paraId="7764CD26" w14:textId="77777777" w:rsidR="00AD2074" w:rsidRDefault="00AD2074" w:rsidP="00566E18"/>
    <w:p w14:paraId="63FD488C" w14:textId="77777777" w:rsidR="001E24D8" w:rsidRDefault="001E24D8" w:rsidP="00566E18"/>
    <w:tbl>
      <w:tblPr>
        <w:tblStyle w:val="Mkatabulky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655"/>
      </w:tblGrid>
      <w:tr w:rsidR="00566E18" w:rsidRPr="0056025C" w14:paraId="2E25C927" w14:textId="77777777" w:rsidTr="00CB0243">
        <w:tc>
          <w:tcPr>
            <w:tcW w:w="2405" w:type="dxa"/>
            <w:vAlign w:val="bottom"/>
          </w:tcPr>
          <w:p w14:paraId="6EA045FC" w14:textId="77777777" w:rsidR="00566E18" w:rsidRDefault="00566E18" w:rsidP="00CB0243">
            <w:pPr>
              <w:jc w:val="right"/>
            </w:pPr>
            <w:r>
              <w:t>Stanoviště</w:t>
            </w:r>
          </w:p>
        </w:tc>
        <w:tc>
          <w:tcPr>
            <w:tcW w:w="6657" w:type="dxa"/>
          </w:tcPr>
          <w:p w14:paraId="15A9CCE2" w14:textId="6DF51D1A" w:rsidR="00566E18" w:rsidRPr="0056025C" w:rsidRDefault="00677713" w:rsidP="00CB0243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Drsňák</w:t>
            </w:r>
          </w:p>
        </w:tc>
      </w:tr>
      <w:tr w:rsidR="00566E18" w:rsidRPr="0056025C" w14:paraId="6B348A2E" w14:textId="77777777" w:rsidTr="00CB0243">
        <w:tc>
          <w:tcPr>
            <w:tcW w:w="2405" w:type="dxa"/>
          </w:tcPr>
          <w:p w14:paraId="7AA2A8D8" w14:textId="77777777" w:rsidR="00566E18" w:rsidRDefault="00566E18" w:rsidP="00CB0243">
            <w:pPr>
              <w:jc w:val="right"/>
            </w:pPr>
            <w:r>
              <w:t>Má na starosti</w:t>
            </w:r>
          </w:p>
        </w:tc>
        <w:tc>
          <w:tcPr>
            <w:tcW w:w="6657" w:type="dxa"/>
          </w:tcPr>
          <w:p w14:paraId="4D3451D7" w14:textId="22B5BCAE" w:rsidR="00566E18" w:rsidRPr="0056025C" w:rsidRDefault="00566E18" w:rsidP="00CB0243">
            <w:pPr>
              <w:rPr>
                <w:b/>
                <w:bCs/>
              </w:rPr>
            </w:pPr>
          </w:p>
        </w:tc>
      </w:tr>
      <w:tr w:rsidR="00566E18" w14:paraId="598DC4BE" w14:textId="77777777" w:rsidTr="00CB0243">
        <w:tc>
          <w:tcPr>
            <w:tcW w:w="2405" w:type="dxa"/>
          </w:tcPr>
          <w:p w14:paraId="59A60830" w14:textId="77777777" w:rsidR="00566E18" w:rsidRDefault="00566E18" w:rsidP="00CB0243">
            <w:pPr>
              <w:jc w:val="right"/>
            </w:pPr>
            <w:r>
              <w:t>Kostým</w:t>
            </w:r>
          </w:p>
        </w:tc>
        <w:tc>
          <w:tcPr>
            <w:tcW w:w="6657" w:type="dxa"/>
          </w:tcPr>
          <w:p w14:paraId="5194EE7B" w14:textId="31528B92" w:rsidR="00566E18" w:rsidRDefault="00B408F0" w:rsidP="00CB0243">
            <w:r>
              <w:t xml:space="preserve">Tmavé brýle, upnuté tričko, svalnatá postava, řetěz, … </w:t>
            </w:r>
          </w:p>
        </w:tc>
      </w:tr>
      <w:tr w:rsidR="00566E18" w14:paraId="0E9A97BA" w14:textId="77777777" w:rsidTr="00CB0243">
        <w:tc>
          <w:tcPr>
            <w:tcW w:w="2405" w:type="dxa"/>
          </w:tcPr>
          <w:p w14:paraId="2EC1819E" w14:textId="77777777" w:rsidR="00566E18" w:rsidRDefault="00566E18" w:rsidP="00CB0243">
            <w:pPr>
              <w:jc w:val="right"/>
            </w:pPr>
            <w:r>
              <w:t>Hra</w:t>
            </w:r>
          </w:p>
        </w:tc>
        <w:tc>
          <w:tcPr>
            <w:tcW w:w="6657" w:type="dxa"/>
          </w:tcPr>
          <w:p w14:paraId="22C516AC" w14:textId="7563A6B2" w:rsidR="00677713" w:rsidRDefault="00677713" w:rsidP="00CB0243">
            <w:r>
              <w:t xml:space="preserve">Na čas plnit řadu silových úkolů </w:t>
            </w:r>
            <w:r w:rsidR="00B408F0">
              <w:t>(záleží na možnostech místa)</w:t>
            </w:r>
          </w:p>
          <w:p w14:paraId="48CB1FCF" w14:textId="77777777" w:rsidR="00677713" w:rsidRDefault="00B408F0" w:rsidP="00B408F0">
            <w:pPr>
              <w:pStyle w:val="Odstavecseseznamem"/>
              <w:numPr>
                <w:ilvl w:val="0"/>
                <w:numId w:val="7"/>
              </w:numPr>
            </w:pPr>
            <w:r>
              <w:t>Přelézt prolézačku</w:t>
            </w:r>
          </w:p>
          <w:p w14:paraId="5AD996E0" w14:textId="77777777" w:rsidR="00B408F0" w:rsidRDefault="00B408F0" w:rsidP="00B408F0">
            <w:pPr>
              <w:pStyle w:val="Odstavecseseznamem"/>
              <w:numPr>
                <w:ilvl w:val="0"/>
                <w:numId w:val="7"/>
              </w:numPr>
            </w:pPr>
            <w:r>
              <w:t>Oběhnout strom</w:t>
            </w:r>
          </w:p>
          <w:p w14:paraId="7AF5A44D" w14:textId="77777777" w:rsidR="00B408F0" w:rsidRDefault="00B408F0" w:rsidP="00B408F0">
            <w:pPr>
              <w:pStyle w:val="Odstavecseseznamem"/>
              <w:numPr>
                <w:ilvl w:val="0"/>
                <w:numId w:val="7"/>
              </w:numPr>
            </w:pPr>
            <w:r>
              <w:t>Dřepy</w:t>
            </w:r>
          </w:p>
          <w:p w14:paraId="38B59245" w14:textId="77777777" w:rsidR="00B408F0" w:rsidRDefault="00B408F0" w:rsidP="00B408F0">
            <w:pPr>
              <w:pStyle w:val="Odstavecseseznamem"/>
              <w:numPr>
                <w:ilvl w:val="0"/>
                <w:numId w:val="7"/>
              </w:numPr>
            </w:pPr>
            <w:r>
              <w:t>Výskoky</w:t>
            </w:r>
          </w:p>
          <w:p w14:paraId="34FAA50C" w14:textId="66D2BFF6" w:rsidR="00B408F0" w:rsidRDefault="00B408F0" w:rsidP="00B408F0">
            <w:pPr>
              <w:pStyle w:val="Odstavecseseznamem"/>
              <w:numPr>
                <w:ilvl w:val="0"/>
                <w:numId w:val="7"/>
              </w:numPr>
            </w:pPr>
            <w:r>
              <w:t>Odnést kýbl s pískem</w:t>
            </w:r>
          </w:p>
        </w:tc>
      </w:tr>
      <w:tr w:rsidR="00566E18" w14:paraId="7F713903" w14:textId="77777777" w:rsidTr="00CB0243">
        <w:tc>
          <w:tcPr>
            <w:tcW w:w="2405" w:type="dxa"/>
          </w:tcPr>
          <w:p w14:paraId="5BBB704B" w14:textId="77777777" w:rsidR="00566E18" w:rsidRDefault="00566E18" w:rsidP="00CB0243">
            <w:pPr>
              <w:jc w:val="right"/>
            </w:pPr>
            <w:r>
              <w:t>Varianta pro mladší</w:t>
            </w:r>
          </w:p>
        </w:tc>
        <w:tc>
          <w:tcPr>
            <w:tcW w:w="6657" w:type="dxa"/>
          </w:tcPr>
          <w:p w14:paraId="40CFD027" w14:textId="5862DB1E" w:rsidR="00566E18" w:rsidRDefault="00677713" w:rsidP="00CB0243">
            <w:r>
              <w:t>Jednodušší varianta.</w:t>
            </w:r>
          </w:p>
        </w:tc>
      </w:tr>
      <w:tr w:rsidR="00566E18" w14:paraId="6FC1DFD4" w14:textId="77777777" w:rsidTr="00CB0243">
        <w:tc>
          <w:tcPr>
            <w:tcW w:w="2405" w:type="dxa"/>
          </w:tcPr>
          <w:p w14:paraId="35A527EB" w14:textId="77777777" w:rsidR="00566E18" w:rsidRDefault="00566E18" w:rsidP="00CB0243">
            <w:pPr>
              <w:jc w:val="right"/>
            </w:pPr>
            <w:r>
              <w:t>Potřeby</w:t>
            </w:r>
          </w:p>
        </w:tc>
        <w:tc>
          <w:tcPr>
            <w:tcW w:w="6657" w:type="dxa"/>
          </w:tcPr>
          <w:p w14:paraId="11E5F121" w14:textId="4D6667C7" w:rsidR="005B2DA0" w:rsidRDefault="00B408F0" w:rsidP="00B408F0">
            <w:pPr>
              <w:pStyle w:val="Odstavecseseznamem"/>
              <w:numPr>
                <w:ilvl w:val="0"/>
                <w:numId w:val="8"/>
              </w:numPr>
            </w:pPr>
            <w:r>
              <w:t>Něco na stopování času</w:t>
            </w:r>
          </w:p>
          <w:p w14:paraId="6CA82E82" w14:textId="1A9D8896" w:rsidR="00B408F0" w:rsidRDefault="006B7B75" w:rsidP="00B408F0">
            <w:pPr>
              <w:pStyle w:val="Odstavecseseznamem"/>
              <w:numPr>
                <w:ilvl w:val="0"/>
                <w:numId w:val="8"/>
              </w:numPr>
            </w:pPr>
            <w:r>
              <w:t>Prohlédnout místo a připravit dvě varianty úkolů</w:t>
            </w:r>
          </w:p>
          <w:p w14:paraId="42DB3D0C" w14:textId="288DAA5A" w:rsidR="00566E18" w:rsidRDefault="005B2DA0" w:rsidP="00B408F0">
            <w:pPr>
              <w:pStyle w:val="Odstavecseseznamem"/>
              <w:numPr>
                <w:ilvl w:val="0"/>
                <w:numId w:val="8"/>
              </w:numPr>
            </w:pPr>
            <w:r>
              <w:t>Fix na zapisování výsledků dětem</w:t>
            </w:r>
          </w:p>
        </w:tc>
      </w:tr>
      <w:tr w:rsidR="00566E18" w14:paraId="760CACAF" w14:textId="77777777" w:rsidTr="00CB0243">
        <w:tc>
          <w:tcPr>
            <w:tcW w:w="2405" w:type="dxa"/>
          </w:tcPr>
          <w:p w14:paraId="7BB4CC7C" w14:textId="77777777" w:rsidR="00566E18" w:rsidRDefault="00566E18" w:rsidP="00CB0243">
            <w:pPr>
              <w:jc w:val="right"/>
            </w:pPr>
            <w:r>
              <w:t>Jak ses snažil získat štěstí?</w:t>
            </w:r>
          </w:p>
        </w:tc>
        <w:tc>
          <w:tcPr>
            <w:tcW w:w="6657" w:type="dxa"/>
          </w:tcPr>
          <w:p w14:paraId="6215B6A4" w14:textId="76543AF0" w:rsidR="00566E18" w:rsidRDefault="00F95118" w:rsidP="00CB0243">
            <w:r w:rsidRPr="00292A05">
              <w:t xml:space="preserve">Dělal jsem drsňáka, aby si na mě nikdo netroufnul. </w:t>
            </w:r>
            <w:r>
              <w:t>Řekl jsem si, že k</w:t>
            </w:r>
            <w:r w:rsidRPr="00292A05">
              <w:t>dyž se mě ostatní budou bát, tak si vezmu a udělám</w:t>
            </w:r>
            <w:r>
              <w:t>,</w:t>
            </w:r>
            <w:r w:rsidRPr="00292A05">
              <w:t xml:space="preserve"> co budu chtít a budu si užívat.</w:t>
            </w:r>
          </w:p>
        </w:tc>
      </w:tr>
      <w:tr w:rsidR="00566E18" w14:paraId="16E96676" w14:textId="77777777" w:rsidTr="00CB0243">
        <w:tc>
          <w:tcPr>
            <w:tcW w:w="2405" w:type="dxa"/>
          </w:tcPr>
          <w:p w14:paraId="5F49A01F" w14:textId="77777777" w:rsidR="00566E18" w:rsidRDefault="00566E18" w:rsidP="00CB0243">
            <w:pPr>
              <w:jc w:val="right"/>
            </w:pPr>
            <w:r>
              <w:t>Jak to dopadlo?</w:t>
            </w:r>
          </w:p>
        </w:tc>
        <w:tc>
          <w:tcPr>
            <w:tcW w:w="6657" w:type="dxa"/>
          </w:tcPr>
          <w:p w14:paraId="2690AA7E" w14:textId="0D00FDC1" w:rsidR="00566E18" w:rsidRDefault="00677713" w:rsidP="00CB0243">
            <w:r w:rsidRPr="009749FC">
              <w:t>Pořád se mě někdo snaží dostat, nikomu nemůžu věřit a nemám klid.</w:t>
            </w:r>
          </w:p>
        </w:tc>
      </w:tr>
    </w:tbl>
    <w:p w14:paraId="42A41DFC" w14:textId="77777777" w:rsidR="00566E18" w:rsidRDefault="00566E18"/>
    <w:sectPr w:rsidR="00566E18" w:rsidSect="00127397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3C031" w14:textId="77777777" w:rsidR="00242ED6" w:rsidRDefault="00242ED6" w:rsidP="001329D4">
      <w:pPr>
        <w:spacing w:after="0" w:line="240" w:lineRule="auto"/>
      </w:pPr>
      <w:r>
        <w:separator/>
      </w:r>
    </w:p>
  </w:endnote>
  <w:endnote w:type="continuationSeparator" w:id="0">
    <w:p w14:paraId="0D63D00E" w14:textId="77777777" w:rsidR="00242ED6" w:rsidRDefault="00242ED6" w:rsidP="0013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FF3F1" w14:textId="523C970F" w:rsidR="001329D4" w:rsidRPr="00CC2102" w:rsidRDefault="001329D4">
    <w:pPr>
      <w:pStyle w:val="Zpat"/>
      <w:rPr>
        <w:color w:val="A6A6A6" w:themeColor="background1" w:themeShade="A6"/>
        <w:sz w:val="16"/>
        <w:szCs w:val="16"/>
      </w:rPr>
    </w:pPr>
    <w:r w:rsidRPr="00CC2102">
      <w:rPr>
        <w:color w:val="A6A6A6" w:themeColor="background1" w:themeShade="A6"/>
        <w:sz w:val="16"/>
        <w:szCs w:val="16"/>
      </w:rPr>
      <w:t xml:space="preserve">©Dětská misie 2020 – k zakoupení na </w:t>
    </w:r>
    <w:hyperlink r:id="rId1" w:history="1">
      <w:r w:rsidR="00CC2102" w:rsidRPr="00CC2102">
        <w:rPr>
          <w:rStyle w:val="Hypertextovodkaz"/>
          <w:color w:val="A6A6A6" w:themeColor="background1" w:themeShade="A6"/>
          <w:sz w:val="16"/>
          <w:szCs w:val="16"/>
        </w:rPr>
        <w:t>www.obchod.detskamisie.cz</w:t>
      </w:r>
    </w:hyperlink>
    <w:r w:rsidR="00CC2102" w:rsidRPr="00CC2102">
      <w:rPr>
        <w:color w:val="A6A6A6" w:themeColor="background1" w:themeShade="A6"/>
        <w:sz w:val="16"/>
        <w:szCs w:val="16"/>
      </w:rPr>
      <w:t xml:space="preserve"> včetně vyučování (Balíček pro evangelizační </w:t>
    </w:r>
    <w:r w:rsidR="00D632EA">
      <w:rPr>
        <w:color w:val="A6A6A6" w:themeColor="background1" w:themeShade="A6"/>
        <w:sz w:val="16"/>
        <w:szCs w:val="16"/>
      </w:rPr>
      <w:t>odpoledne</w:t>
    </w:r>
    <w:r w:rsidR="00CC2102" w:rsidRPr="00CC2102">
      <w:rPr>
        <w:color w:val="A6A6A6" w:themeColor="background1" w:themeShade="A6"/>
        <w:sz w:val="16"/>
        <w:szCs w:val="16"/>
      </w:rPr>
      <w:t xml:space="preserve"> Hledej štěstí).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3F536" w14:textId="77777777" w:rsidR="00242ED6" w:rsidRDefault="00242ED6" w:rsidP="001329D4">
      <w:pPr>
        <w:spacing w:after="0" w:line="240" w:lineRule="auto"/>
      </w:pPr>
      <w:r>
        <w:separator/>
      </w:r>
    </w:p>
  </w:footnote>
  <w:footnote w:type="continuationSeparator" w:id="0">
    <w:p w14:paraId="3C7AF8BA" w14:textId="77777777" w:rsidR="00242ED6" w:rsidRDefault="00242ED6" w:rsidP="00132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E4048"/>
    <w:multiLevelType w:val="hybridMultilevel"/>
    <w:tmpl w:val="9DD694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B5A36"/>
    <w:multiLevelType w:val="hybridMultilevel"/>
    <w:tmpl w:val="CD0600F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F2014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0119A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413A57"/>
    <w:multiLevelType w:val="hybridMultilevel"/>
    <w:tmpl w:val="BB9CFC5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77747"/>
    <w:multiLevelType w:val="hybridMultilevel"/>
    <w:tmpl w:val="3EB87B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4B4B52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D2FB3"/>
    <w:multiLevelType w:val="hybridMultilevel"/>
    <w:tmpl w:val="B56EF0B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544C2A"/>
    <w:multiLevelType w:val="hybridMultilevel"/>
    <w:tmpl w:val="9CD0849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9B6472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50586C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812675"/>
    <w:multiLevelType w:val="hybridMultilevel"/>
    <w:tmpl w:val="B4A81C2C"/>
    <w:lvl w:ilvl="0" w:tplc="7428A74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1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5C"/>
    <w:rsid w:val="000240CE"/>
    <w:rsid w:val="000363E4"/>
    <w:rsid w:val="0012207B"/>
    <w:rsid w:val="00127397"/>
    <w:rsid w:val="001329D4"/>
    <w:rsid w:val="001B386F"/>
    <w:rsid w:val="001D202C"/>
    <w:rsid w:val="001E24D8"/>
    <w:rsid w:val="002411EF"/>
    <w:rsid w:val="00242ED6"/>
    <w:rsid w:val="0026247B"/>
    <w:rsid w:val="002C717A"/>
    <w:rsid w:val="002D7225"/>
    <w:rsid w:val="0037178F"/>
    <w:rsid w:val="003C0CA7"/>
    <w:rsid w:val="003C2B9E"/>
    <w:rsid w:val="004B0D92"/>
    <w:rsid w:val="00504D74"/>
    <w:rsid w:val="0051347D"/>
    <w:rsid w:val="00553977"/>
    <w:rsid w:val="005557AC"/>
    <w:rsid w:val="0056025C"/>
    <w:rsid w:val="00565FF2"/>
    <w:rsid w:val="00566E18"/>
    <w:rsid w:val="005B2DA0"/>
    <w:rsid w:val="005F031F"/>
    <w:rsid w:val="006140D8"/>
    <w:rsid w:val="0066450A"/>
    <w:rsid w:val="00677713"/>
    <w:rsid w:val="006B7B75"/>
    <w:rsid w:val="00741009"/>
    <w:rsid w:val="0074186A"/>
    <w:rsid w:val="00742576"/>
    <w:rsid w:val="007465A9"/>
    <w:rsid w:val="0078067F"/>
    <w:rsid w:val="00820F8D"/>
    <w:rsid w:val="00832D4E"/>
    <w:rsid w:val="0085682A"/>
    <w:rsid w:val="009321C6"/>
    <w:rsid w:val="00933785"/>
    <w:rsid w:val="0097685D"/>
    <w:rsid w:val="009B281C"/>
    <w:rsid w:val="009C12DE"/>
    <w:rsid w:val="00AA07B9"/>
    <w:rsid w:val="00AB0F64"/>
    <w:rsid w:val="00AD2074"/>
    <w:rsid w:val="00B408F0"/>
    <w:rsid w:val="00B54B79"/>
    <w:rsid w:val="00B955D0"/>
    <w:rsid w:val="00C033BC"/>
    <w:rsid w:val="00C345AF"/>
    <w:rsid w:val="00C3660D"/>
    <w:rsid w:val="00C67224"/>
    <w:rsid w:val="00CC2102"/>
    <w:rsid w:val="00D502A2"/>
    <w:rsid w:val="00D632EA"/>
    <w:rsid w:val="00E03084"/>
    <w:rsid w:val="00E33CE6"/>
    <w:rsid w:val="00E342E2"/>
    <w:rsid w:val="00E91EA7"/>
    <w:rsid w:val="00EE0A4C"/>
    <w:rsid w:val="00EE48C9"/>
    <w:rsid w:val="00F11C1A"/>
    <w:rsid w:val="00F33D2D"/>
    <w:rsid w:val="00F95118"/>
    <w:rsid w:val="00F972D0"/>
    <w:rsid w:val="00FC057E"/>
    <w:rsid w:val="00FD261B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C34"/>
  <w15:chartTrackingRefBased/>
  <w15:docId w15:val="{68DFD8CC-12BB-4AB1-B782-82A7DAA8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6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0308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3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29D4"/>
  </w:style>
  <w:style w:type="paragraph" w:styleId="Zpat">
    <w:name w:val="footer"/>
    <w:basedOn w:val="Normln"/>
    <w:link w:val="ZpatChar"/>
    <w:uiPriority w:val="99"/>
    <w:unhideWhenUsed/>
    <w:rsid w:val="0013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29D4"/>
  </w:style>
  <w:style w:type="character" w:styleId="Hypertextovodkaz">
    <w:name w:val="Hyperlink"/>
    <w:basedOn w:val="Standardnpsmoodstavce"/>
    <w:uiPriority w:val="99"/>
    <w:unhideWhenUsed/>
    <w:rsid w:val="00CC210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C2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bchod.detskamisie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740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Fér</dc:creator>
  <cp:keywords/>
  <dc:description/>
  <cp:lastModifiedBy>Daniel Fér</cp:lastModifiedBy>
  <cp:revision>34</cp:revision>
  <dcterms:created xsi:type="dcterms:W3CDTF">2020-09-02T13:39:00Z</dcterms:created>
  <dcterms:modified xsi:type="dcterms:W3CDTF">2020-11-10T09:03:00Z</dcterms:modified>
</cp:coreProperties>
</file>